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F6F" w:rsidRPr="004B48BA" w:rsidRDefault="00344F6F" w:rsidP="00344F6F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proofErr w:type="spellStart"/>
      <w:r w:rsidRPr="004B48BA">
        <w:rPr>
          <w:rFonts w:ascii="Times New Roman" w:hAnsi="Times New Roman" w:cs="Times New Roman"/>
          <w:b/>
          <w:bCs/>
          <w:sz w:val="24"/>
          <w:szCs w:val="24"/>
        </w:rPr>
        <w:t>Tahira</w:t>
      </w:r>
      <w:proofErr w:type="spellEnd"/>
      <w:r w:rsidRPr="004B48BA">
        <w:rPr>
          <w:rFonts w:ascii="Times New Roman" w:hAnsi="Times New Roman" w:cs="Times New Roman"/>
          <w:b/>
          <w:bCs/>
          <w:sz w:val="24"/>
          <w:szCs w:val="24"/>
        </w:rPr>
        <w:t xml:space="preserve"> Washington Jones</w:t>
      </w:r>
    </w:p>
    <w:p w:rsidR="00344F6F" w:rsidRPr="004B48BA" w:rsidRDefault="00344F6F" w:rsidP="00344F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48BA">
        <w:rPr>
          <w:rFonts w:ascii="Times New Roman" w:hAnsi="Times New Roman" w:cs="Times New Roman"/>
          <w:b/>
          <w:bCs/>
          <w:sz w:val="24"/>
          <w:szCs w:val="24"/>
        </w:rPr>
        <w:t xml:space="preserve">Professor Peter </w:t>
      </w:r>
      <w:proofErr w:type="spellStart"/>
      <w:r w:rsidRPr="004B48BA">
        <w:rPr>
          <w:rFonts w:ascii="Times New Roman" w:hAnsi="Times New Roman" w:cs="Times New Roman"/>
          <w:b/>
          <w:bCs/>
          <w:sz w:val="24"/>
          <w:szCs w:val="24"/>
        </w:rPr>
        <w:t>Appelbaum</w:t>
      </w:r>
      <w:proofErr w:type="spellEnd"/>
    </w:p>
    <w:p w:rsidR="00344F6F" w:rsidRPr="004B48BA" w:rsidRDefault="00344F6F" w:rsidP="00344F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48BA">
        <w:rPr>
          <w:rFonts w:ascii="Times New Roman" w:hAnsi="Times New Roman" w:cs="Times New Roman"/>
          <w:b/>
          <w:bCs/>
          <w:sz w:val="24"/>
          <w:szCs w:val="24"/>
        </w:rPr>
        <w:t xml:space="preserve">Masters </w:t>
      </w:r>
      <w:r w:rsidR="00664908" w:rsidRPr="004B48BA">
        <w:rPr>
          <w:rFonts w:ascii="Times New Roman" w:hAnsi="Times New Roman" w:cs="Times New Roman"/>
          <w:b/>
          <w:bCs/>
          <w:sz w:val="24"/>
          <w:szCs w:val="24"/>
        </w:rPr>
        <w:t>Reflection</w:t>
      </w:r>
    </w:p>
    <w:p w:rsidR="00344F6F" w:rsidRPr="004B48BA" w:rsidRDefault="00344F6F" w:rsidP="00344F6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44F6F" w:rsidRPr="004B48BA" w:rsidRDefault="00344F6F" w:rsidP="00344F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48BA">
        <w:rPr>
          <w:rFonts w:ascii="Times New Roman" w:hAnsi="Times New Roman" w:cs="Times New Roman"/>
          <w:b/>
          <w:bCs/>
          <w:sz w:val="24"/>
          <w:szCs w:val="24"/>
        </w:rPr>
        <w:t>ED512 Differentiated Instruction Inclusion</w:t>
      </w:r>
    </w:p>
    <w:p w:rsidR="00344F6F" w:rsidRPr="004B48BA" w:rsidRDefault="00664908" w:rsidP="00344F6F">
      <w:pPr>
        <w:rPr>
          <w:rFonts w:ascii="Times New Roman" w:hAnsi="Times New Roman" w:cs="Times New Roman"/>
          <w:bCs/>
          <w:sz w:val="24"/>
          <w:szCs w:val="24"/>
        </w:rPr>
      </w:pPr>
      <w:r w:rsidRPr="004B48BA">
        <w:rPr>
          <w:rFonts w:ascii="Times New Roman" w:hAnsi="Times New Roman" w:cs="Times New Roman"/>
          <w:bCs/>
          <w:sz w:val="24"/>
          <w:szCs w:val="24"/>
        </w:rPr>
        <w:t>This class was on</w:t>
      </w:r>
      <w:r w:rsidR="00344F6F" w:rsidRPr="004B48BA">
        <w:rPr>
          <w:rFonts w:ascii="Times New Roman" w:hAnsi="Times New Roman" w:cs="Times New Roman"/>
          <w:bCs/>
          <w:sz w:val="24"/>
          <w:szCs w:val="24"/>
        </w:rPr>
        <w:t xml:space="preserve"> theory and research base differentiation. The Professor </w:t>
      </w:r>
      <w:r w:rsidRPr="004B48BA">
        <w:rPr>
          <w:rFonts w:ascii="Times New Roman" w:hAnsi="Times New Roman" w:cs="Times New Roman"/>
          <w:bCs/>
          <w:sz w:val="24"/>
          <w:szCs w:val="24"/>
        </w:rPr>
        <w:t>gave us</w:t>
      </w:r>
      <w:r w:rsidR="00344F6F" w:rsidRPr="004B48BA">
        <w:rPr>
          <w:rFonts w:ascii="Times New Roman" w:hAnsi="Times New Roman" w:cs="Times New Roman"/>
          <w:bCs/>
          <w:sz w:val="24"/>
          <w:szCs w:val="24"/>
        </w:rPr>
        <w:t xml:space="preserve"> strategies </w:t>
      </w:r>
      <w:r w:rsidRPr="004B48BA">
        <w:rPr>
          <w:rFonts w:ascii="Times New Roman" w:hAnsi="Times New Roman" w:cs="Times New Roman"/>
          <w:bCs/>
          <w:sz w:val="24"/>
          <w:szCs w:val="24"/>
        </w:rPr>
        <w:t xml:space="preserve">and technologies that can be used in the classroom. She also gave us multiple approaches to help and maintain </w:t>
      </w:r>
      <w:r w:rsidR="003C2754">
        <w:rPr>
          <w:rFonts w:ascii="Times New Roman" w:hAnsi="Times New Roman" w:cs="Times New Roman"/>
          <w:bCs/>
          <w:sz w:val="24"/>
          <w:szCs w:val="24"/>
        </w:rPr>
        <w:t>a classroom environment that had</w:t>
      </w:r>
      <w:r w:rsidRPr="004B48BA">
        <w:rPr>
          <w:rFonts w:ascii="Times New Roman" w:hAnsi="Times New Roman" w:cs="Times New Roman"/>
          <w:bCs/>
          <w:sz w:val="24"/>
          <w:szCs w:val="24"/>
        </w:rPr>
        <w:t xml:space="preserve"> flexible routines. We used a variety of assessment practices that facilitate effective differentiation. </w:t>
      </w:r>
    </w:p>
    <w:p w:rsidR="00344F6F" w:rsidRPr="004B48BA" w:rsidRDefault="00344F6F" w:rsidP="00344F6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44F6F" w:rsidRPr="004B48BA" w:rsidRDefault="00344F6F" w:rsidP="00344F6F">
      <w:pPr>
        <w:rPr>
          <w:rFonts w:ascii="Times New Roman" w:hAnsi="Times New Roman" w:cs="Times New Roman"/>
          <w:b/>
          <w:sz w:val="24"/>
          <w:szCs w:val="24"/>
        </w:rPr>
      </w:pPr>
      <w:r w:rsidRPr="004B48BA">
        <w:rPr>
          <w:rFonts w:ascii="Times New Roman" w:hAnsi="Times New Roman" w:cs="Times New Roman"/>
          <w:b/>
          <w:sz w:val="24"/>
          <w:szCs w:val="24"/>
        </w:rPr>
        <w:t>ED523 Teacher and the Classroom, Secondary</w:t>
      </w:r>
    </w:p>
    <w:p w:rsidR="00664908" w:rsidRPr="004B48BA" w:rsidRDefault="00664908" w:rsidP="00344F6F">
      <w:pPr>
        <w:rPr>
          <w:rFonts w:ascii="Times New Roman" w:hAnsi="Times New Roman" w:cs="Times New Roman"/>
          <w:sz w:val="24"/>
          <w:szCs w:val="24"/>
        </w:rPr>
      </w:pPr>
      <w:r w:rsidRPr="004B48BA">
        <w:rPr>
          <w:rFonts w:ascii="Times New Roman" w:hAnsi="Times New Roman" w:cs="Times New Roman"/>
          <w:sz w:val="24"/>
          <w:szCs w:val="24"/>
        </w:rPr>
        <w:t xml:space="preserve">This class was taught at Upper Dublin by two teachers. </w:t>
      </w:r>
    </w:p>
    <w:p w:rsidR="00664908" w:rsidRPr="004B48BA" w:rsidRDefault="00664908" w:rsidP="00664908">
      <w:pPr>
        <w:rPr>
          <w:rFonts w:ascii="Times New Roman" w:hAnsi="Times New Roman" w:cs="Times New Roman"/>
          <w:sz w:val="24"/>
          <w:szCs w:val="24"/>
        </w:rPr>
      </w:pPr>
      <w:r w:rsidRPr="004B48BA">
        <w:rPr>
          <w:rFonts w:ascii="Times New Roman" w:hAnsi="Times New Roman" w:cs="Times New Roman"/>
          <w:sz w:val="24"/>
          <w:szCs w:val="24"/>
        </w:rPr>
        <w:t>We modeled different</w:t>
      </w:r>
      <w:r w:rsidRPr="004B48BA">
        <w:rPr>
          <w:rFonts w:ascii="Times New Roman" w:hAnsi="Times New Roman" w:cs="Times New Roman"/>
          <w:sz w:val="24"/>
          <w:szCs w:val="24"/>
        </w:rPr>
        <w:t xml:space="preserve"> skills in class, and then</w:t>
      </w:r>
      <w:r w:rsidR="004B48BA" w:rsidRPr="004B48BA">
        <w:rPr>
          <w:rFonts w:ascii="Times New Roman" w:hAnsi="Times New Roman" w:cs="Times New Roman"/>
          <w:sz w:val="24"/>
          <w:szCs w:val="24"/>
        </w:rPr>
        <w:t xml:space="preserve"> we had</w:t>
      </w:r>
      <w:r w:rsidRPr="004B48BA">
        <w:rPr>
          <w:rFonts w:ascii="Times New Roman" w:hAnsi="Times New Roman" w:cs="Times New Roman"/>
          <w:sz w:val="24"/>
          <w:szCs w:val="24"/>
        </w:rPr>
        <w:t xml:space="preserve"> the chance to practice them </w:t>
      </w:r>
      <w:r w:rsidR="003C2754">
        <w:rPr>
          <w:rFonts w:ascii="Times New Roman" w:hAnsi="Times New Roman" w:cs="Times New Roman"/>
          <w:sz w:val="24"/>
          <w:szCs w:val="24"/>
        </w:rPr>
        <w:t>in</w:t>
      </w:r>
      <w:r w:rsidRPr="004B48BA">
        <w:rPr>
          <w:rFonts w:ascii="Times New Roman" w:hAnsi="Times New Roman" w:cs="Times New Roman"/>
          <w:sz w:val="24"/>
          <w:szCs w:val="24"/>
        </w:rPr>
        <w:t xml:space="preserve"> fiel</w:t>
      </w:r>
      <w:r w:rsidR="004B48BA" w:rsidRPr="004B48BA">
        <w:rPr>
          <w:rFonts w:ascii="Times New Roman" w:hAnsi="Times New Roman" w:cs="Times New Roman"/>
          <w:sz w:val="24"/>
          <w:szCs w:val="24"/>
        </w:rPr>
        <w:t>d experience at UDHS (or in our</w:t>
      </w:r>
      <w:r w:rsidRPr="004B48BA">
        <w:rPr>
          <w:rFonts w:ascii="Times New Roman" w:hAnsi="Times New Roman" w:cs="Times New Roman"/>
          <w:sz w:val="24"/>
          <w:szCs w:val="24"/>
        </w:rPr>
        <w:t xml:space="preserve"> own classroom.) </w:t>
      </w:r>
      <w:r w:rsidRPr="004B48BA">
        <w:rPr>
          <w:rFonts w:ascii="Times New Roman" w:hAnsi="Times New Roman" w:cs="Times New Roman"/>
          <w:sz w:val="24"/>
          <w:szCs w:val="24"/>
        </w:rPr>
        <w:t xml:space="preserve">We were evaluated </w:t>
      </w:r>
      <w:r w:rsidR="004B48BA" w:rsidRPr="004B48BA">
        <w:rPr>
          <w:rFonts w:ascii="Times New Roman" w:hAnsi="Times New Roman" w:cs="Times New Roman"/>
          <w:sz w:val="24"/>
          <w:szCs w:val="24"/>
        </w:rPr>
        <w:t>on lessons, and we</w:t>
      </w:r>
      <w:r w:rsidRPr="004B48BA">
        <w:rPr>
          <w:rFonts w:ascii="Times New Roman" w:hAnsi="Times New Roman" w:cs="Times New Roman"/>
          <w:sz w:val="24"/>
          <w:szCs w:val="24"/>
        </w:rPr>
        <w:t xml:space="preserve"> were</w:t>
      </w:r>
      <w:r w:rsidR="004B48BA" w:rsidRPr="004B48BA">
        <w:rPr>
          <w:rFonts w:ascii="Times New Roman" w:hAnsi="Times New Roman" w:cs="Times New Roman"/>
          <w:sz w:val="24"/>
          <w:szCs w:val="24"/>
        </w:rPr>
        <w:t xml:space="preserve"> open to accepting critique. </w:t>
      </w:r>
      <w:r w:rsidRPr="004B48BA">
        <w:rPr>
          <w:rFonts w:ascii="Times New Roman" w:hAnsi="Times New Roman" w:cs="Times New Roman"/>
          <w:sz w:val="24"/>
          <w:szCs w:val="24"/>
        </w:rPr>
        <w:t xml:space="preserve">Field work was done, which I was able to do at my school,  we were </w:t>
      </w:r>
      <w:r w:rsidRPr="004B48BA">
        <w:rPr>
          <w:rFonts w:ascii="Times New Roman" w:hAnsi="Times New Roman" w:cs="Times New Roman"/>
          <w:sz w:val="24"/>
          <w:szCs w:val="24"/>
        </w:rPr>
        <w:t>required to spend a minimum of 24</w:t>
      </w:r>
      <w:r w:rsidR="004B48BA" w:rsidRPr="004B48BA">
        <w:rPr>
          <w:rFonts w:ascii="Times New Roman" w:hAnsi="Times New Roman" w:cs="Times New Roman"/>
          <w:sz w:val="24"/>
          <w:szCs w:val="24"/>
        </w:rPr>
        <w:t xml:space="preserve"> classes </w:t>
      </w:r>
      <w:r w:rsidRPr="004B48BA">
        <w:rPr>
          <w:rFonts w:ascii="Times New Roman" w:hAnsi="Times New Roman" w:cs="Times New Roman"/>
          <w:sz w:val="24"/>
          <w:szCs w:val="24"/>
        </w:rPr>
        <w:t>working/instructing/tutoring (two classes/week for 12 weeks)</w:t>
      </w:r>
      <w:r w:rsidRPr="004B48BA">
        <w:rPr>
          <w:rFonts w:ascii="Times New Roman" w:hAnsi="Times New Roman" w:cs="Times New Roman"/>
          <w:sz w:val="24"/>
          <w:szCs w:val="24"/>
        </w:rPr>
        <w:t>.</w:t>
      </w:r>
      <w:r w:rsidRPr="004B48BA">
        <w:rPr>
          <w:rFonts w:ascii="Times New Roman" w:hAnsi="Times New Roman" w:cs="Times New Roman"/>
          <w:sz w:val="24"/>
          <w:szCs w:val="24"/>
        </w:rPr>
        <w:t xml:space="preserve">We </w:t>
      </w:r>
      <w:r w:rsidRPr="004B48BA">
        <w:rPr>
          <w:rFonts w:ascii="Times New Roman" w:hAnsi="Times New Roman" w:cs="Times New Roman"/>
          <w:sz w:val="24"/>
          <w:szCs w:val="24"/>
        </w:rPr>
        <w:t>were also  audited on our</w:t>
      </w:r>
      <w:r w:rsidRPr="004B48BA">
        <w:rPr>
          <w:rFonts w:ascii="Times New Roman" w:hAnsi="Times New Roman" w:cs="Times New Roman"/>
          <w:sz w:val="24"/>
          <w:szCs w:val="24"/>
        </w:rPr>
        <w:t xml:space="preserve"> work for the first six weeks of class.</w:t>
      </w:r>
      <w:r w:rsidRPr="004B48BA">
        <w:rPr>
          <w:rFonts w:ascii="Times New Roman" w:hAnsi="Times New Roman" w:cs="Times New Roman"/>
          <w:sz w:val="24"/>
          <w:szCs w:val="24"/>
        </w:rPr>
        <w:t xml:space="preserve"> However, very little feedback was given.</w:t>
      </w:r>
      <w:r w:rsidRPr="004B48BA">
        <w:rPr>
          <w:rFonts w:ascii="Times New Roman" w:hAnsi="Times New Roman" w:cs="Times New Roman"/>
          <w:sz w:val="24"/>
          <w:szCs w:val="24"/>
        </w:rPr>
        <w:t xml:space="preserve"> </w:t>
      </w:r>
      <w:r w:rsidRPr="004B48BA">
        <w:rPr>
          <w:rFonts w:ascii="Times New Roman" w:hAnsi="Times New Roman" w:cs="Times New Roman"/>
          <w:sz w:val="24"/>
          <w:szCs w:val="24"/>
        </w:rPr>
        <w:t>The class was informative but I would not take a class with co-teachers again. Though they were both good facilitators, it became confusin</w:t>
      </w:r>
      <w:r w:rsidR="003C2754">
        <w:rPr>
          <w:rFonts w:ascii="Times New Roman" w:hAnsi="Times New Roman" w:cs="Times New Roman"/>
          <w:sz w:val="24"/>
          <w:szCs w:val="24"/>
        </w:rPr>
        <w:t>g on their expectations.</w:t>
      </w:r>
    </w:p>
    <w:p w:rsidR="00664908" w:rsidRPr="004B48BA" w:rsidRDefault="00664908" w:rsidP="00664908">
      <w:pPr>
        <w:pStyle w:val="Heading2"/>
        <w:rPr>
          <w:rFonts w:ascii="Times New Roman" w:hAnsi="Times New Roman"/>
          <w:szCs w:val="24"/>
        </w:rPr>
      </w:pPr>
    </w:p>
    <w:p w:rsidR="00664908" w:rsidRPr="004B48BA" w:rsidRDefault="00664908" w:rsidP="00344F6F">
      <w:pPr>
        <w:rPr>
          <w:rFonts w:ascii="Times New Roman" w:hAnsi="Times New Roman" w:cs="Times New Roman"/>
          <w:b/>
          <w:sz w:val="24"/>
          <w:szCs w:val="24"/>
        </w:rPr>
      </w:pPr>
    </w:p>
    <w:p w:rsidR="00344F6F" w:rsidRPr="004B48BA" w:rsidRDefault="00344F6F" w:rsidP="00344F6F">
      <w:pPr>
        <w:rPr>
          <w:rFonts w:ascii="Times New Roman" w:hAnsi="Times New Roman" w:cs="Times New Roman"/>
          <w:b/>
          <w:sz w:val="24"/>
          <w:szCs w:val="24"/>
        </w:rPr>
      </w:pPr>
      <w:r w:rsidRPr="004B48BA">
        <w:rPr>
          <w:rFonts w:ascii="Times New Roman" w:hAnsi="Times New Roman" w:cs="Times New Roman"/>
          <w:b/>
          <w:sz w:val="24"/>
          <w:szCs w:val="24"/>
        </w:rPr>
        <w:t>ED526 B Learning and Assessment in Secondary Math</w:t>
      </w:r>
    </w:p>
    <w:p w:rsidR="004B48BA" w:rsidRPr="004B48BA" w:rsidRDefault="004B48BA" w:rsidP="004B48B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C2754">
        <w:rPr>
          <w:rFonts w:ascii="Times New Roman" w:hAnsi="Times New Roman" w:cs="Times New Roman"/>
          <w:sz w:val="24"/>
          <w:szCs w:val="24"/>
        </w:rPr>
        <w:t>In this class,</w:t>
      </w:r>
      <w:r w:rsidRPr="004B48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48BA">
        <w:rPr>
          <w:rFonts w:ascii="Times New Roman" w:eastAsia="Calibri" w:hAnsi="Times New Roman" w:cs="Times New Roman"/>
          <w:sz w:val="24"/>
          <w:szCs w:val="24"/>
        </w:rPr>
        <w:t xml:space="preserve"> each week </w:t>
      </w:r>
      <w:r w:rsidRPr="004B48BA">
        <w:rPr>
          <w:rFonts w:ascii="Times New Roman" w:eastAsia="Calibri" w:hAnsi="Times New Roman" w:cs="Times New Roman"/>
          <w:sz w:val="24"/>
          <w:szCs w:val="24"/>
        </w:rPr>
        <w:t>we were</w:t>
      </w:r>
      <w:r w:rsidRPr="004B48BA">
        <w:rPr>
          <w:rFonts w:ascii="Times New Roman" w:eastAsia="Calibri" w:hAnsi="Times New Roman" w:cs="Times New Roman"/>
          <w:sz w:val="24"/>
          <w:szCs w:val="24"/>
        </w:rPr>
        <w:t xml:space="preserve"> assigned readings and videos from the</w:t>
      </w:r>
      <w:r w:rsidRPr="004B48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48BA">
        <w:rPr>
          <w:rFonts w:ascii="Times New Roman" w:eastAsia="Calibri" w:hAnsi="Times New Roman" w:cs="Times New Roman"/>
          <w:sz w:val="24"/>
          <w:szCs w:val="24"/>
        </w:rPr>
        <w:t>Boaler</w:t>
      </w:r>
      <w:proofErr w:type="spellEnd"/>
      <w:r w:rsidRPr="004B48BA">
        <w:rPr>
          <w:rFonts w:ascii="Times New Roman" w:eastAsia="Calibri" w:hAnsi="Times New Roman" w:cs="Times New Roman"/>
          <w:sz w:val="24"/>
          <w:szCs w:val="24"/>
        </w:rPr>
        <w:t xml:space="preserve"> and Humphreys text, and</w:t>
      </w:r>
      <w:r w:rsidRPr="004B48BA">
        <w:rPr>
          <w:rFonts w:ascii="Times New Roman" w:eastAsia="Calibri" w:hAnsi="Times New Roman" w:cs="Times New Roman"/>
          <w:sz w:val="24"/>
          <w:szCs w:val="24"/>
        </w:rPr>
        <w:t xml:space="preserve"> required to write a narrative response to one section of questions that accompany the video. </w:t>
      </w:r>
      <w:r w:rsidRPr="004B48BA">
        <w:rPr>
          <w:rFonts w:ascii="Times New Roman" w:eastAsia="Calibri" w:hAnsi="Times New Roman" w:cs="Times New Roman"/>
          <w:sz w:val="24"/>
          <w:szCs w:val="24"/>
        </w:rPr>
        <w:t>We also had to post on Blackboard</w:t>
      </w:r>
      <w:r w:rsidRPr="004B48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48BA">
        <w:rPr>
          <w:rFonts w:ascii="Times New Roman" w:eastAsia="Calibri" w:hAnsi="Times New Roman" w:cs="Times New Roman"/>
          <w:sz w:val="24"/>
          <w:szCs w:val="24"/>
        </w:rPr>
        <w:t>on</w:t>
      </w:r>
      <w:r w:rsidRPr="004B48BA">
        <w:rPr>
          <w:rFonts w:ascii="Times New Roman" w:eastAsia="Calibri" w:hAnsi="Times New Roman" w:cs="Times New Roman"/>
          <w:sz w:val="24"/>
          <w:szCs w:val="24"/>
        </w:rPr>
        <w:t xml:space="preserve"> a regular basis in order to keep our in-class conversations going, as well as to address issues that m</w:t>
      </w:r>
      <w:r w:rsidRPr="004B48BA">
        <w:rPr>
          <w:rFonts w:ascii="Times New Roman" w:eastAsia="Calibri" w:hAnsi="Times New Roman" w:cs="Times New Roman"/>
          <w:sz w:val="24"/>
          <w:szCs w:val="24"/>
        </w:rPr>
        <w:t>ay not come up weekly. We were also required a minimum</w:t>
      </w:r>
      <w:r w:rsidRPr="004B48BA">
        <w:rPr>
          <w:rFonts w:ascii="Times New Roman" w:eastAsia="Calibri" w:hAnsi="Times New Roman" w:cs="Times New Roman"/>
          <w:sz w:val="24"/>
          <w:szCs w:val="24"/>
        </w:rPr>
        <w:t xml:space="preserve"> of ten hours of fieldwork in a secondary mathematics classroom setting. </w:t>
      </w:r>
      <w:r w:rsidRPr="004B48BA">
        <w:rPr>
          <w:rFonts w:ascii="Times New Roman" w:eastAsia="Calibri" w:hAnsi="Times New Roman" w:cs="Times New Roman"/>
          <w:sz w:val="24"/>
          <w:szCs w:val="24"/>
        </w:rPr>
        <w:t>Finally we had</w:t>
      </w:r>
      <w:r w:rsidRPr="004B48BA">
        <w:rPr>
          <w:rFonts w:ascii="Times New Roman" w:eastAsia="Calibri" w:hAnsi="Times New Roman" w:cs="Times New Roman"/>
          <w:sz w:val="24"/>
          <w:szCs w:val="24"/>
        </w:rPr>
        <w:t xml:space="preserve"> to prepare and write a lesson plan for one algebra lesson/topic and one geometry lesson/topic. </w:t>
      </w:r>
      <w:r w:rsidRPr="004B48BA">
        <w:rPr>
          <w:rFonts w:ascii="Times New Roman" w:eastAsia="Calibri" w:hAnsi="Times New Roman" w:cs="Times New Roman"/>
          <w:sz w:val="24"/>
          <w:szCs w:val="24"/>
        </w:rPr>
        <w:t>Teacher was very informative, but very long and sort of boring. She did more facilitating, which is what she told us not to do in our classroom.</w:t>
      </w:r>
    </w:p>
    <w:p w:rsidR="004B48BA" w:rsidRPr="004B48BA" w:rsidRDefault="004B48BA" w:rsidP="004B48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4F6F" w:rsidRPr="004B48BA" w:rsidRDefault="00344F6F" w:rsidP="00344F6F">
      <w:pPr>
        <w:rPr>
          <w:rFonts w:ascii="Times New Roman" w:hAnsi="Times New Roman" w:cs="Times New Roman"/>
          <w:b/>
          <w:sz w:val="24"/>
          <w:szCs w:val="24"/>
        </w:rPr>
      </w:pPr>
    </w:p>
    <w:p w:rsidR="00344F6F" w:rsidRPr="004B48BA" w:rsidRDefault="00344F6F" w:rsidP="00344F6F">
      <w:pPr>
        <w:rPr>
          <w:rFonts w:ascii="Times New Roman" w:hAnsi="Times New Roman" w:cs="Times New Roman"/>
          <w:b/>
          <w:sz w:val="24"/>
          <w:szCs w:val="24"/>
        </w:rPr>
      </w:pPr>
    </w:p>
    <w:p w:rsidR="00344F6F" w:rsidRPr="004B48BA" w:rsidRDefault="00344F6F" w:rsidP="00344F6F">
      <w:pPr>
        <w:rPr>
          <w:rFonts w:ascii="Times New Roman" w:hAnsi="Times New Roman" w:cs="Times New Roman"/>
          <w:b/>
          <w:sz w:val="24"/>
          <w:szCs w:val="24"/>
        </w:rPr>
      </w:pPr>
    </w:p>
    <w:p w:rsidR="00344F6F" w:rsidRPr="004B48BA" w:rsidRDefault="00344F6F" w:rsidP="00344F6F">
      <w:pPr>
        <w:rPr>
          <w:rFonts w:ascii="Times New Roman" w:hAnsi="Times New Roman" w:cs="Times New Roman"/>
          <w:sz w:val="24"/>
          <w:szCs w:val="24"/>
        </w:rPr>
      </w:pPr>
    </w:p>
    <w:p w:rsidR="00344F6F" w:rsidRPr="004B48BA" w:rsidRDefault="00344F6F" w:rsidP="00344F6F">
      <w:pPr>
        <w:rPr>
          <w:rFonts w:ascii="Times New Roman" w:hAnsi="Times New Roman" w:cs="Times New Roman"/>
          <w:sz w:val="24"/>
          <w:szCs w:val="24"/>
        </w:rPr>
      </w:pPr>
    </w:p>
    <w:p w:rsidR="00344F6F" w:rsidRPr="004B48BA" w:rsidRDefault="00344F6F" w:rsidP="00344F6F">
      <w:pPr>
        <w:rPr>
          <w:rFonts w:ascii="Times New Roman" w:hAnsi="Times New Roman" w:cs="Times New Roman"/>
          <w:sz w:val="24"/>
          <w:szCs w:val="24"/>
        </w:rPr>
      </w:pPr>
    </w:p>
    <w:p w:rsidR="00344F6F" w:rsidRPr="004B48BA" w:rsidRDefault="00344F6F" w:rsidP="00344F6F">
      <w:pPr>
        <w:rPr>
          <w:rFonts w:ascii="Times New Roman" w:hAnsi="Times New Roman" w:cs="Times New Roman"/>
          <w:sz w:val="24"/>
          <w:szCs w:val="24"/>
        </w:rPr>
      </w:pPr>
    </w:p>
    <w:p w:rsidR="00344F6F" w:rsidRPr="004B48BA" w:rsidRDefault="00344F6F" w:rsidP="00344F6F">
      <w:pPr>
        <w:rPr>
          <w:rFonts w:ascii="Times New Roman" w:hAnsi="Times New Roman" w:cs="Times New Roman"/>
          <w:sz w:val="24"/>
          <w:szCs w:val="24"/>
        </w:rPr>
      </w:pPr>
    </w:p>
    <w:p w:rsidR="00344F6F" w:rsidRPr="004B48BA" w:rsidRDefault="00344F6F" w:rsidP="00344F6F">
      <w:pPr>
        <w:rPr>
          <w:rFonts w:ascii="Times New Roman" w:hAnsi="Times New Roman" w:cs="Times New Roman"/>
          <w:sz w:val="24"/>
          <w:szCs w:val="24"/>
        </w:rPr>
      </w:pPr>
    </w:p>
    <w:sectPr w:rsidR="00344F6F" w:rsidRPr="004B4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B3717"/>
    <w:multiLevelType w:val="hybridMultilevel"/>
    <w:tmpl w:val="8C7860D6"/>
    <w:lvl w:ilvl="0" w:tplc="8A5C57DA">
      <w:start w:val="1"/>
      <w:numFmt w:val="bullet"/>
      <w:lvlText w:val=""/>
      <w:lvlJc w:val="left"/>
      <w:pPr>
        <w:ind w:left="216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ADD"/>
    <w:rsid w:val="00034ADD"/>
    <w:rsid w:val="00344F6F"/>
    <w:rsid w:val="003C2754"/>
    <w:rsid w:val="004B48BA"/>
    <w:rsid w:val="00664908"/>
    <w:rsid w:val="0074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64908"/>
    <w:pPr>
      <w:keepNext/>
      <w:spacing w:after="0" w:line="240" w:lineRule="auto"/>
      <w:outlineLvl w:val="1"/>
    </w:pPr>
    <w:rPr>
      <w:rFonts w:ascii="Times" w:eastAsia="Times New Roman" w:hAnsi="Times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64908"/>
    <w:rPr>
      <w:rFonts w:ascii="Times" w:eastAsia="Times New Roman" w:hAnsi="Times" w:cs="Times New Roman"/>
      <w:b/>
      <w:i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64908"/>
    <w:pPr>
      <w:keepNext/>
      <w:spacing w:after="0" w:line="240" w:lineRule="auto"/>
      <w:outlineLvl w:val="1"/>
    </w:pPr>
    <w:rPr>
      <w:rFonts w:ascii="Times" w:eastAsia="Times New Roman" w:hAnsi="Times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64908"/>
    <w:rPr>
      <w:rFonts w:ascii="Times" w:eastAsia="Times New Roman" w:hAnsi="Times" w:cs="Times New Roman"/>
      <w:b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tahirakw</dc:creator>
  <cp:lastModifiedBy>tahirakw</cp:lastModifiedBy>
  <cp:revision>2</cp:revision>
  <dcterms:created xsi:type="dcterms:W3CDTF">2015-01-24T20:01:00Z</dcterms:created>
  <dcterms:modified xsi:type="dcterms:W3CDTF">2015-01-24T20:01:00Z</dcterms:modified>
</cp:coreProperties>
</file>